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BEF" w:rsidRP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BEF">
        <w:rPr>
          <w:rFonts w:ascii="Times New Roman" w:hAnsi="Times New Roman" w:cs="Times New Roman"/>
          <w:sz w:val="24"/>
          <w:szCs w:val="24"/>
        </w:rPr>
        <w:t>The Role of Women</w:t>
      </w:r>
    </w:p>
    <w:p w:rsidR="00936BEF" w:rsidRP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BEF">
        <w:rPr>
          <w:rFonts w:ascii="Times New Roman" w:hAnsi="Times New Roman" w:cs="Times New Roman"/>
          <w:sz w:val="24"/>
          <w:szCs w:val="24"/>
        </w:rPr>
        <w:t>University Affiliation</w:t>
      </w:r>
    </w:p>
    <w:p w:rsidR="00936BEF" w:rsidRP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BEF">
        <w:rPr>
          <w:rFonts w:ascii="Times New Roman" w:hAnsi="Times New Roman" w:cs="Times New Roman"/>
          <w:sz w:val="24"/>
          <w:szCs w:val="24"/>
        </w:rPr>
        <w:t>Student’s Name</w:t>
      </w:r>
    </w:p>
    <w:p w:rsidR="00936BEF" w:rsidRPr="00936BEF" w:rsidRDefault="00936BEF" w:rsidP="00936B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BEF">
        <w:rPr>
          <w:rFonts w:ascii="Times New Roman" w:hAnsi="Times New Roman" w:cs="Times New Roman"/>
          <w:sz w:val="24"/>
          <w:szCs w:val="24"/>
        </w:rPr>
        <w:t>Course</w:t>
      </w:r>
    </w:p>
    <w:p w:rsidR="00936BEF" w:rsidRDefault="00936B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34D81" w:rsidRDefault="00A34D81" w:rsidP="00A34D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D81">
        <w:rPr>
          <w:rFonts w:ascii="Times New Roman" w:hAnsi="Times New Roman" w:cs="Times New Roman"/>
          <w:b/>
          <w:sz w:val="24"/>
          <w:szCs w:val="24"/>
        </w:rPr>
        <w:lastRenderedPageBreak/>
        <w:t>The Role of</w:t>
      </w:r>
      <w:r w:rsidR="00492114">
        <w:rPr>
          <w:rFonts w:ascii="Times New Roman" w:hAnsi="Times New Roman" w:cs="Times New Roman"/>
          <w:b/>
          <w:sz w:val="24"/>
          <w:szCs w:val="24"/>
        </w:rPr>
        <w:t xml:space="preserve"> Female </w:t>
      </w:r>
      <w:r w:rsidRPr="00A34D81">
        <w:rPr>
          <w:rFonts w:ascii="Times New Roman" w:hAnsi="Times New Roman" w:cs="Times New Roman"/>
          <w:b/>
          <w:sz w:val="24"/>
          <w:szCs w:val="24"/>
        </w:rPr>
        <w:t>In Lanval and</w:t>
      </w:r>
      <w:r w:rsidR="004921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4D81">
        <w:rPr>
          <w:rFonts w:ascii="Times New Roman" w:hAnsi="Times New Roman" w:cs="Times New Roman"/>
          <w:b/>
          <w:sz w:val="24"/>
          <w:szCs w:val="24"/>
        </w:rPr>
        <w:t>The Wife of Bath’s Tale</w:t>
      </w:r>
    </w:p>
    <w:p w:rsidR="009F32F0" w:rsidRDefault="002D4B43" w:rsidP="006C2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32F0" w:rsidRPr="009F32F0">
        <w:rPr>
          <w:rFonts w:ascii="Times New Roman" w:hAnsi="Times New Roman" w:cs="Times New Roman"/>
          <w:sz w:val="24"/>
          <w:szCs w:val="24"/>
        </w:rPr>
        <w:t xml:space="preserve">The </w:t>
      </w:r>
      <w:r w:rsidR="009F32F0">
        <w:rPr>
          <w:rFonts w:ascii="Times New Roman" w:hAnsi="Times New Roman" w:cs="Times New Roman"/>
          <w:sz w:val="24"/>
          <w:szCs w:val="24"/>
        </w:rPr>
        <w:t>situation and the struggle of women in the society</w:t>
      </w:r>
      <w:r w:rsidR="009F32F0" w:rsidRPr="009F32F0">
        <w:rPr>
          <w:rFonts w:ascii="Times New Roman" w:hAnsi="Times New Roman" w:cs="Times New Roman"/>
          <w:sz w:val="24"/>
          <w:szCs w:val="24"/>
        </w:rPr>
        <w:t xml:space="preserve"> ha</w:t>
      </w:r>
      <w:r w:rsidR="00C170D8">
        <w:rPr>
          <w:rFonts w:ascii="Times New Roman" w:hAnsi="Times New Roman" w:cs="Times New Roman"/>
          <w:sz w:val="24"/>
          <w:szCs w:val="24"/>
        </w:rPr>
        <w:t>ve</w:t>
      </w:r>
      <w:r w:rsidR="009F32F0" w:rsidRPr="009F32F0">
        <w:rPr>
          <w:rFonts w:ascii="Times New Roman" w:hAnsi="Times New Roman" w:cs="Times New Roman"/>
          <w:sz w:val="24"/>
          <w:szCs w:val="24"/>
        </w:rPr>
        <w:t xml:space="preserve"> been an issue confronting </w:t>
      </w:r>
      <w:r w:rsidR="00C170D8">
        <w:rPr>
          <w:rFonts w:ascii="Times New Roman" w:hAnsi="Times New Roman" w:cs="Times New Roman"/>
          <w:sz w:val="24"/>
          <w:szCs w:val="24"/>
        </w:rPr>
        <w:t>humanity</w:t>
      </w:r>
      <w:r w:rsidR="009F32F0" w:rsidRPr="009F32F0">
        <w:rPr>
          <w:rFonts w:ascii="Times New Roman" w:hAnsi="Times New Roman" w:cs="Times New Roman"/>
          <w:sz w:val="24"/>
          <w:szCs w:val="24"/>
        </w:rPr>
        <w:t xml:space="preserve"> sinc</w:t>
      </w:r>
      <w:r w:rsidR="009F32F0">
        <w:rPr>
          <w:rFonts w:ascii="Times New Roman" w:hAnsi="Times New Roman" w:cs="Times New Roman"/>
          <w:sz w:val="24"/>
          <w:szCs w:val="24"/>
        </w:rPr>
        <w:t>e before recorded time. The role</w:t>
      </w:r>
      <w:r w:rsidR="009F32F0" w:rsidRPr="009F32F0">
        <w:rPr>
          <w:rFonts w:ascii="Times New Roman" w:hAnsi="Times New Roman" w:cs="Times New Roman"/>
          <w:sz w:val="24"/>
          <w:szCs w:val="24"/>
        </w:rPr>
        <w:t xml:space="preserve"> of ladies and the positions they involve in the public eye have changed drastically consistently over various societies, and the</w:t>
      </w:r>
      <w:r w:rsidR="00C170D8">
        <w:rPr>
          <w:rFonts w:ascii="Times New Roman" w:hAnsi="Times New Roman" w:cs="Times New Roman"/>
          <w:sz w:val="24"/>
          <w:szCs w:val="24"/>
        </w:rPr>
        <w:t>y are as yet advancing today. It can be recorded</w:t>
      </w:r>
      <w:r w:rsidR="009F32F0" w:rsidRPr="009F32F0">
        <w:rPr>
          <w:rFonts w:ascii="Times New Roman" w:hAnsi="Times New Roman" w:cs="Times New Roman"/>
          <w:sz w:val="24"/>
          <w:szCs w:val="24"/>
        </w:rPr>
        <w:t xml:space="preserve"> </w:t>
      </w:r>
      <w:r w:rsidR="00C170D8">
        <w:rPr>
          <w:rFonts w:ascii="Times New Roman" w:hAnsi="Times New Roman" w:cs="Times New Roman"/>
          <w:sz w:val="24"/>
          <w:szCs w:val="24"/>
        </w:rPr>
        <w:t>how</w:t>
      </w:r>
      <w:r w:rsidR="00A01C9B">
        <w:rPr>
          <w:rFonts w:ascii="Times New Roman" w:hAnsi="Times New Roman" w:cs="Times New Roman"/>
          <w:sz w:val="24"/>
          <w:szCs w:val="24"/>
        </w:rPr>
        <w:t xml:space="preserve"> these roles</w:t>
      </w:r>
      <w:r w:rsidR="009F32F0" w:rsidRPr="009F32F0">
        <w:rPr>
          <w:rFonts w:ascii="Times New Roman" w:hAnsi="Times New Roman" w:cs="Times New Roman"/>
          <w:sz w:val="24"/>
          <w:szCs w:val="24"/>
        </w:rPr>
        <w:t xml:space="preserve"> have changed after some time by analyzing works of writing and the encounters and </w:t>
      </w:r>
      <w:r w:rsidR="00A01C9B">
        <w:rPr>
          <w:rFonts w:ascii="Times New Roman" w:hAnsi="Times New Roman" w:cs="Times New Roman"/>
          <w:sz w:val="24"/>
          <w:szCs w:val="24"/>
        </w:rPr>
        <w:t>depictions of ladies inside them</w:t>
      </w:r>
      <w:r w:rsidR="009F32F0" w:rsidRPr="009F32F0">
        <w:rPr>
          <w:rFonts w:ascii="Times New Roman" w:hAnsi="Times New Roman" w:cs="Times New Roman"/>
          <w:sz w:val="24"/>
          <w:szCs w:val="24"/>
        </w:rPr>
        <w:t xml:space="preserve">. Stories, for example, Marie de France's Lanval and </w:t>
      </w:r>
      <w:r w:rsidR="00470B26">
        <w:rPr>
          <w:rFonts w:ascii="Times New Roman" w:hAnsi="Times New Roman" w:cs="Times New Roman"/>
          <w:sz w:val="24"/>
          <w:szCs w:val="24"/>
        </w:rPr>
        <w:t>Chaucer</w:t>
      </w:r>
      <w:r w:rsidR="00905EFF">
        <w:rPr>
          <w:rFonts w:ascii="Times New Roman" w:hAnsi="Times New Roman" w:cs="Times New Roman"/>
          <w:sz w:val="24"/>
          <w:szCs w:val="24"/>
        </w:rPr>
        <w:t xml:space="preserve">’s ‘The wife of the bath’s tale’ </w:t>
      </w:r>
      <w:r w:rsidR="009F32F0" w:rsidRPr="009F32F0">
        <w:rPr>
          <w:rFonts w:ascii="Times New Roman" w:hAnsi="Times New Roman" w:cs="Times New Roman"/>
          <w:sz w:val="24"/>
          <w:szCs w:val="24"/>
        </w:rPr>
        <w:t>are</w:t>
      </w:r>
      <w:r w:rsidR="00905EFF">
        <w:rPr>
          <w:rFonts w:ascii="Times New Roman" w:hAnsi="Times New Roman" w:cs="Times New Roman"/>
          <w:sz w:val="24"/>
          <w:szCs w:val="24"/>
        </w:rPr>
        <w:t xml:space="preserve"> short stories concerning the plight of women</w:t>
      </w:r>
      <w:r w:rsidR="00D93428">
        <w:rPr>
          <w:rFonts w:ascii="Times New Roman" w:hAnsi="Times New Roman" w:cs="Times New Roman"/>
          <w:sz w:val="24"/>
          <w:szCs w:val="24"/>
        </w:rPr>
        <w:t xml:space="preserve"> though there </w:t>
      </w:r>
      <w:r w:rsidR="009F32F0" w:rsidRPr="009F32F0">
        <w:rPr>
          <w:rFonts w:ascii="Times New Roman" w:hAnsi="Times New Roman" w:cs="Times New Roman"/>
          <w:sz w:val="24"/>
          <w:szCs w:val="24"/>
        </w:rPr>
        <w:t>is a principal distinction between the two that is more than shallow.</w:t>
      </w:r>
      <w:r w:rsidR="00D93428" w:rsidRPr="00D93428">
        <w:rPr>
          <w:rFonts w:ascii="Times New Roman" w:hAnsi="Times New Roman" w:cs="Times New Roman"/>
          <w:sz w:val="24"/>
          <w:szCs w:val="24"/>
        </w:rPr>
        <w:t xml:space="preserve"> </w:t>
      </w:r>
      <w:r w:rsidR="00D93428">
        <w:rPr>
          <w:rFonts w:ascii="Times New Roman" w:hAnsi="Times New Roman" w:cs="Times New Roman"/>
          <w:sz w:val="24"/>
          <w:szCs w:val="24"/>
        </w:rPr>
        <w:t>This article highlights the difference and similarities between the role of women sovereignty in ‘Lanval’ and the ‘Wife of Bath’s tale</w:t>
      </w:r>
      <w:r w:rsidR="00C170D8">
        <w:rPr>
          <w:rFonts w:ascii="Times New Roman" w:hAnsi="Times New Roman" w:cs="Times New Roman"/>
          <w:sz w:val="24"/>
          <w:szCs w:val="24"/>
        </w:rPr>
        <w:t>.’</w:t>
      </w:r>
    </w:p>
    <w:p w:rsidR="001F1942" w:rsidRDefault="00D93428" w:rsidP="006C2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1942" w:rsidRPr="006C299A">
        <w:rPr>
          <w:rFonts w:ascii="Times New Roman" w:hAnsi="Times New Roman" w:cs="Times New Roman"/>
          <w:sz w:val="24"/>
          <w:szCs w:val="24"/>
        </w:rPr>
        <w:t xml:space="preserve">Marie de France is a </w:t>
      </w:r>
      <w:r w:rsidR="00C02DFF">
        <w:rPr>
          <w:rFonts w:ascii="Times New Roman" w:hAnsi="Times New Roman" w:cs="Times New Roman"/>
          <w:sz w:val="24"/>
          <w:szCs w:val="24"/>
        </w:rPr>
        <w:t xml:space="preserve">great </w:t>
      </w:r>
      <w:r w:rsidR="001F1942" w:rsidRPr="006C299A">
        <w:rPr>
          <w:rFonts w:ascii="Times New Roman" w:hAnsi="Times New Roman" w:cs="Times New Roman"/>
          <w:sz w:val="24"/>
          <w:szCs w:val="24"/>
        </w:rPr>
        <w:t>feminist of her time</w:t>
      </w:r>
      <w:r w:rsidR="006C299A" w:rsidRPr="006C299A">
        <w:rPr>
          <w:rFonts w:ascii="Times New Roman" w:hAnsi="Times New Roman" w:cs="Times New Roman"/>
          <w:sz w:val="24"/>
          <w:szCs w:val="24"/>
        </w:rPr>
        <w:t>. She is a flawless woman as depicted in Lanval</w:t>
      </w:r>
      <w:r w:rsidR="00AE4732">
        <w:rPr>
          <w:rFonts w:ascii="Times New Roman" w:hAnsi="Times New Roman" w:cs="Times New Roman"/>
          <w:sz w:val="24"/>
          <w:szCs w:val="24"/>
        </w:rPr>
        <w:t xml:space="preserve"> as she commands Lanval and the court of King Arthur. </w:t>
      </w:r>
      <w:r w:rsidR="00FD4820">
        <w:rPr>
          <w:rFonts w:ascii="Times New Roman" w:hAnsi="Times New Roman" w:cs="Times New Roman"/>
          <w:sz w:val="24"/>
          <w:szCs w:val="24"/>
        </w:rPr>
        <w:t xml:space="preserve">However, </w:t>
      </w:r>
      <w:r w:rsidR="00D50B5F" w:rsidRPr="00D50B5F">
        <w:rPr>
          <w:rFonts w:ascii="Times New Roman" w:hAnsi="Times New Roman" w:cs="Times New Roman"/>
          <w:sz w:val="24"/>
          <w:szCs w:val="24"/>
        </w:rPr>
        <w:t xml:space="preserve">Lanval is less worried about the lady itself than with </w:t>
      </w:r>
      <w:r w:rsidR="00596857">
        <w:rPr>
          <w:rFonts w:ascii="Times New Roman" w:hAnsi="Times New Roman" w:cs="Times New Roman"/>
          <w:sz w:val="24"/>
          <w:szCs w:val="24"/>
        </w:rPr>
        <w:t>summed up standards of escape</w:t>
      </w:r>
      <w:r w:rsidR="00D50B5F" w:rsidRPr="00D50B5F">
        <w:rPr>
          <w:rFonts w:ascii="Times New Roman" w:hAnsi="Times New Roman" w:cs="Times New Roman"/>
          <w:sz w:val="24"/>
          <w:szCs w:val="24"/>
        </w:rPr>
        <w:t xml:space="preserve"> and </w:t>
      </w:r>
      <w:r w:rsidR="00492114" w:rsidRPr="00D50B5F">
        <w:rPr>
          <w:rFonts w:ascii="Times New Roman" w:hAnsi="Times New Roman" w:cs="Times New Roman"/>
          <w:sz w:val="24"/>
          <w:szCs w:val="24"/>
        </w:rPr>
        <w:t>h</w:t>
      </w:r>
      <w:r w:rsidR="00492114">
        <w:rPr>
          <w:rFonts w:ascii="Times New Roman" w:hAnsi="Times New Roman" w:cs="Times New Roman"/>
          <w:sz w:val="24"/>
          <w:szCs w:val="24"/>
        </w:rPr>
        <w:t>appiness</w:t>
      </w:r>
      <w:r w:rsidR="00492114" w:rsidRPr="00492114">
        <w:rPr>
          <w:rFonts w:ascii="Times New Roman" w:hAnsi="Times New Roman" w:cs="Times New Roman"/>
          <w:sz w:val="24"/>
          <w:szCs w:val="24"/>
        </w:rPr>
        <w:t xml:space="preserve"> (Shoaf, 2005)</w:t>
      </w:r>
      <w:r w:rsidR="00596857">
        <w:rPr>
          <w:rFonts w:ascii="Times New Roman" w:hAnsi="Times New Roman" w:cs="Times New Roman"/>
          <w:sz w:val="24"/>
          <w:szCs w:val="24"/>
        </w:rPr>
        <w:t xml:space="preserve">. </w:t>
      </w:r>
      <w:r w:rsidR="0069740F">
        <w:rPr>
          <w:rFonts w:ascii="Times New Roman" w:hAnsi="Times New Roman" w:cs="Times New Roman"/>
          <w:sz w:val="24"/>
          <w:szCs w:val="24"/>
        </w:rPr>
        <w:t>On the other hand,</w:t>
      </w:r>
      <w:r w:rsidR="0069740F">
        <w:rPr>
          <w:rFonts w:ascii="Times New Roman" w:hAnsi="Times New Roman" w:cs="Times New Roman"/>
          <w:sz w:val="24"/>
          <w:szCs w:val="24"/>
        </w:rPr>
        <w:t xml:space="preserve"> Chaucer</w:t>
      </w:r>
      <w:r w:rsidR="0069740F">
        <w:rPr>
          <w:rFonts w:ascii="Times New Roman" w:hAnsi="Times New Roman" w:cs="Times New Roman"/>
          <w:sz w:val="24"/>
          <w:szCs w:val="24"/>
        </w:rPr>
        <w:t xml:space="preserve"> </w:t>
      </w:r>
      <w:r w:rsidR="0069740F">
        <w:rPr>
          <w:rFonts w:ascii="Times New Roman" w:hAnsi="Times New Roman" w:cs="Times New Roman"/>
          <w:sz w:val="24"/>
          <w:szCs w:val="24"/>
        </w:rPr>
        <w:t>present</w:t>
      </w:r>
      <w:r w:rsidR="00C170D8">
        <w:rPr>
          <w:rFonts w:ascii="Times New Roman" w:hAnsi="Times New Roman" w:cs="Times New Roman"/>
          <w:sz w:val="24"/>
          <w:szCs w:val="24"/>
        </w:rPr>
        <w:t>s</w:t>
      </w:r>
      <w:r w:rsidR="0069740F">
        <w:rPr>
          <w:rFonts w:ascii="Times New Roman" w:hAnsi="Times New Roman" w:cs="Times New Roman"/>
          <w:sz w:val="24"/>
          <w:szCs w:val="24"/>
        </w:rPr>
        <w:t xml:space="preserve"> women as characters</w:t>
      </w:r>
      <w:r w:rsidR="0069740F" w:rsidRPr="00A47DCA">
        <w:rPr>
          <w:rFonts w:ascii="Times New Roman" w:hAnsi="Times New Roman" w:cs="Times New Roman"/>
          <w:sz w:val="24"/>
          <w:szCs w:val="24"/>
        </w:rPr>
        <w:t xml:space="preserve"> who are resolved to have power and increase sway over the men in their lives. The female characters are transparently exotic and genuine about their needs and want</w:t>
      </w:r>
      <w:r w:rsidR="0069740F" w:rsidRPr="00796776">
        <w:rPr>
          <w:rFonts w:ascii="Times New Roman" w:hAnsi="Times New Roman" w:cs="Times New Roman"/>
          <w:sz w:val="24"/>
          <w:szCs w:val="24"/>
        </w:rPr>
        <w:t>.</w:t>
      </w:r>
      <w:r w:rsidR="0069740F">
        <w:t xml:space="preserve"> </w:t>
      </w:r>
      <w:r w:rsidR="002D4B43" w:rsidRPr="002D4B43">
        <w:rPr>
          <w:rFonts w:ascii="Times New Roman" w:hAnsi="Times New Roman" w:cs="Times New Roman"/>
          <w:sz w:val="24"/>
          <w:szCs w:val="24"/>
        </w:rPr>
        <w:t>Chaucer makes decisive assessments an</w:t>
      </w:r>
      <w:r w:rsidR="005A403A">
        <w:rPr>
          <w:rFonts w:ascii="Times New Roman" w:hAnsi="Times New Roman" w:cs="Times New Roman"/>
          <w:sz w:val="24"/>
          <w:szCs w:val="24"/>
        </w:rPr>
        <w:t>d comments concerning how women were seen in the past</w:t>
      </w:r>
      <w:r w:rsidR="002D4B43" w:rsidRPr="002D4B43">
        <w:rPr>
          <w:rFonts w:ascii="Times New Roman" w:hAnsi="Times New Roman" w:cs="Times New Roman"/>
          <w:sz w:val="24"/>
          <w:szCs w:val="24"/>
        </w:rPr>
        <w:t>.</w:t>
      </w:r>
      <w:r w:rsidR="003425A3" w:rsidRPr="003425A3">
        <w:rPr>
          <w:rFonts w:ascii="Times New Roman" w:hAnsi="Times New Roman" w:cs="Times New Roman"/>
          <w:sz w:val="24"/>
          <w:szCs w:val="24"/>
        </w:rPr>
        <w:t xml:space="preserve"> </w:t>
      </w:r>
      <w:r w:rsidR="003425A3">
        <w:rPr>
          <w:rFonts w:ascii="Times New Roman" w:hAnsi="Times New Roman" w:cs="Times New Roman"/>
          <w:sz w:val="24"/>
          <w:szCs w:val="24"/>
        </w:rPr>
        <w:t>Chaucer is concerned with the role of the woman and the position</w:t>
      </w:r>
      <w:r w:rsidR="003425A3">
        <w:rPr>
          <w:rFonts w:ascii="Times New Roman" w:hAnsi="Times New Roman" w:cs="Times New Roman"/>
          <w:sz w:val="24"/>
          <w:szCs w:val="24"/>
        </w:rPr>
        <w:t xml:space="preserve"> they occupy in the </w:t>
      </w:r>
      <w:r w:rsidR="00492114">
        <w:rPr>
          <w:rFonts w:ascii="Times New Roman" w:hAnsi="Times New Roman" w:cs="Times New Roman"/>
          <w:sz w:val="24"/>
          <w:szCs w:val="24"/>
        </w:rPr>
        <w:t>society</w:t>
      </w:r>
      <w:r w:rsidR="00492114" w:rsidRPr="00761C00">
        <w:rPr>
          <w:rFonts w:ascii="Times New Roman" w:hAnsi="Times New Roman" w:cs="Times New Roman"/>
          <w:sz w:val="24"/>
          <w:szCs w:val="24"/>
        </w:rPr>
        <w:t xml:space="preserve"> (</w:t>
      </w:r>
      <w:r w:rsidR="00761C00" w:rsidRPr="00761C00">
        <w:rPr>
          <w:rFonts w:ascii="Times New Roman" w:hAnsi="Times New Roman" w:cs="Times New Roman"/>
          <w:sz w:val="24"/>
          <w:szCs w:val="24"/>
        </w:rPr>
        <w:t>"Wife of Bath's Tale 1900-1930," 1999)</w:t>
      </w:r>
      <w:r w:rsidR="006F4D97">
        <w:rPr>
          <w:rFonts w:ascii="Times New Roman" w:hAnsi="Times New Roman" w:cs="Times New Roman"/>
          <w:sz w:val="24"/>
          <w:szCs w:val="24"/>
        </w:rPr>
        <w:t>.</w:t>
      </w:r>
      <w:r w:rsidR="003C6F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2114" w:rsidRDefault="002D4B43" w:rsidP="006C2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43F2">
        <w:rPr>
          <w:rFonts w:ascii="Times New Roman" w:hAnsi="Times New Roman" w:cs="Times New Roman"/>
          <w:sz w:val="24"/>
          <w:szCs w:val="24"/>
        </w:rPr>
        <w:t xml:space="preserve">In </w:t>
      </w:r>
      <w:r w:rsidR="00736D4E">
        <w:rPr>
          <w:rFonts w:ascii="Times New Roman" w:hAnsi="Times New Roman" w:cs="Times New Roman"/>
          <w:sz w:val="24"/>
          <w:szCs w:val="24"/>
        </w:rPr>
        <w:t>Lanval, women take up the role of main characters</w:t>
      </w:r>
      <w:r w:rsidR="004D17B8">
        <w:rPr>
          <w:rFonts w:ascii="Times New Roman" w:hAnsi="Times New Roman" w:cs="Times New Roman"/>
          <w:sz w:val="24"/>
          <w:szCs w:val="24"/>
        </w:rPr>
        <w:t xml:space="preserve">, a role than men have </w:t>
      </w:r>
      <w:r w:rsidR="006E6795">
        <w:rPr>
          <w:rFonts w:ascii="Times New Roman" w:hAnsi="Times New Roman" w:cs="Times New Roman"/>
          <w:sz w:val="24"/>
          <w:szCs w:val="24"/>
        </w:rPr>
        <w:t>dominated</w:t>
      </w:r>
      <w:r w:rsidR="00736D4E">
        <w:rPr>
          <w:rFonts w:ascii="Times New Roman" w:hAnsi="Times New Roman" w:cs="Times New Roman"/>
          <w:sz w:val="24"/>
          <w:szCs w:val="24"/>
        </w:rPr>
        <w:t>.</w:t>
      </w:r>
      <w:r w:rsidR="003D10DB">
        <w:rPr>
          <w:rFonts w:ascii="Times New Roman" w:hAnsi="Times New Roman" w:cs="Times New Roman"/>
          <w:sz w:val="24"/>
          <w:szCs w:val="24"/>
        </w:rPr>
        <w:t xml:space="preserve"> </w:t>
      </w:r>
      <w:r w:rsidR="00F110E1">
        <w:rPr>
          <w:rFonts w:ascii="Times New Roman" w:hAnsi="Times New Roman" w:cs="Times New Roman"/>
          <w:sz w:val="24"/>
          <w:szCs w:val="24"/>
        </w:rPr>
        <w:t>Through the role of the main character, Marie de France</w:t>
      </w:r>
      <w:r w:rsidR="00C170D8">
        <w:rPr>
          <w:rFonts w:ascii="Times New Roman" w:hAnsi="Times New Roman" w:cs="Times New Roman"/>
          <w:sz w:val="24"/>
          <w:szCs w:val="24"/>
        </w:rPr>
        <w:t>,</w:t>
      </w:r>
      <w:r w:rsidR="00F110E1">
        <w:rPr>
          <w:rFonts w:ascii="Times New Roman" w:hAnsi="Times New Roman" w:cs="Times New Roman"/>
          <w:sz w:val="24"/>
          <w:szCs w:val="24"/>
        </w:rPr>
        <w:t xml:space="preserve"> proves that women have a wide variety of roles than men think</w:t>
      </w:r>
      <w:r w:rsidR="00E93D93">
        <w:rPr>
          <w:rFonts w:ascii="Times New Roman" w:hAnsi="Times New Roman" w:cs="Times New Roman"/>
          <w:sz w:val="24"/>
          <w:szCs w:val="24"/>
        </w:rPr>
        <w:t xml:space="preserve">. She portrays that women are strong and </w:t>
      </w:r>
      <w:r w:rsidR="00C170D8">
        <w:rPr>
          <w:rFonts w:ascii="Times New Roman" w:hAnsi="Times New Roman" w:cs="Times New Roman"/>
          <w:sz w:val="24"/>
          <w:szCs w:val="24"/>
        </w:rPr>
        <w:t>influentia</w:t>
      </w:r>
      <w:r w:rsidR="00E93D93">
        <w:rPr>
          <w:rFonts w:ascii="Times New Roman" w:hAnsi="Times New Roman" w:cs="Times New Roman"/>
          <w:sz w:val="24"/>
          <w:szCs w:val="24"/>
        </w:rPr>
        <w:t>l</w:t>
      </w:r>
      <w:r w:rsidR="00584AFA">
        <w:rPr>
          <w:rFonts w:ascii="Times New Roman" w:hAnsi="Times New Roman" w:cs="Times New Roman"/>
          <w:sz w:val="24"/>
          <w:szCs w:val="24"/>
        </w:rPr>
        <w:t xml:space="preserve"> people who can take up leading positions in </w:t>
      </w:r>
      <w:r w:rsidR="00492114">
        <w:rPr>
          <w:rFonts w:ascii="Times New Roman" w:hAnsi="Times New Roman" w:cs="Times New Roman"/>
          <w:sz w:val="24"/>
          <w:szCs w:val="24"/>
        </w:rPr>
        <w:t>society</w:t>
      </w:r>
      <w:r w:rsidR="00492114" w:rsidRPr="00492114">
        <w:rPr>
          <w:rFonts w:ascii="Times New Roman" w:hAnsi="Times New Roman" w:cs="Times New Roman"/>
          <w:sz w:val="24"/>
          <w:szCs w:val="24"/>
        </w:rPr>
        <w:t xml:space="preserve"> (Shoaf, 2005)</w:t>
      </w:r>
      <w:r w:rsidR="008E2E59">
        <w:rPr>
          <w:rFonts w:ascii="Times New Roman" w:hAnsi="Times New Roman" w:cs="Times New Roman"/>
          <w:sz w:val="24"/>
          <w:szCs w:val="24"/>
        </w:rPr>
        <w:t xml:space="preserve">. </w:t>
      </w:r>
      <w:r w:rsidR="00C50E77">
        <w:rPr>
          <w:rFonts w:ascii="Times New Roman" w:hAnsi="Times New Roman" w:cs="Times New Roman"/>
          <w:sz w:val="24"/>
          <w:szCs w:val="24"/>
        </w:rPr>
        <w:t>On the other hand</w:t>
      </w:r>
      <w:r w:rsidR="00C170D8">
        <w:rPr>
          <w:rFonts w:ascii="Times New Roman" w:hAnsi="Times New Roman" w:cs="Times New Roman"/>
          <w:sz w:val="24"/>
          <w:szCs w:val="24"/>
        </w:rPr>
        <w:t>, '</w:t>
      </w:r>
      <w:r w:rsidR="00062D09" w:rsidRPr="004A1CFF">
        <w:rPr>
          <w:rFonts w:ascii="Times New Roman" w:hAnsi="Times New Roman" w:cs="Times New Roman"/>
          <w:sz w:val="24"/>
          <w:szCs w:val="24"/>
        </w:rPr>
        <w:t>Wife of Bag’s Tale’</w:t>
      </w:r>
      <w:r w:rsidRPr="004A1CFF">
        <w:rPr>
          <w:rFonts w:ascii="Times New Roman" w:hAnsi="Times New Roman" w:cs="Times New Roman"/>
          <w:sz w:val="24"/>
          <w:szCs w:val="24"/>
        </w:rPr>
        <w:t xml:space="preserve"> </w:t>
      </w:r>
      <w:r w:rsidR="00205D24" w:rsidRPr="004A1CFF">
        <w:rPr>
          <w:rFonts w:ascii="Times New Roman" w:hAnsi="Times New Roman" w:cs="Times New Roman"/>
          <w:sz w:val="24"/>
          <w:szCs w:val="24"/>
        </w:rPr>
        <w:t xml:space="preserve">depicts the character of women as </w:t>
      </w:r>
      <w:r w:rsidR="004A1CFF" w:rsidRPr="004A1CFF">
        <w:rPr>
          <w:rFonts w:ascii="Times New Roman" w:hAnsi="Times New Roman" w:cs="Times New Roman"/>
          <w:sz w:val="24"/>
          <w:szCs w:val="24"/>
        </w:rPr>
        <w:t xml:space="preserve">powerful and strong willed </w:t>
      </w:r>
      <w:r w:rsidR="004A1CFF" w:rsidRPr="00796776">
        <w:rPr>
          <w:rFonts w:ascii="Times New Roman" w:hAnsi="Times New Roman" w:cs="Times New Roman"/>
          <w:sz w:val="24"/>
          <w:szCs w:val="24"/>
        </w:rPr>
        <w:t xml:space="preserve">persons. </w:t>
      </w:r>
      <w:r w:rsidR="005F5B69" w:rsidRPr="00796776">
        <w:rPr>
          <w:rFonts w:ascii="Times New Roman" w:hAnsi="Times New Roman" w:cs="Times New Roman"/>
          <w:sz w:val="24"/>
          <w:szCs w:val="24"/>
        </w:rPr>
        <w:t xml:space="preserve">Chaucer </w:t>
      </w:r>
      <w:r w:rsidR="00796776" w:rsidRPr="00796776">
        <w:rPr>
          <w:rFonts w:ascii="Times New Roman" w:hAnsi="Times New Roman" w:cs="Times New Roman"/>
          <w:sz w:val="24"/>
          <w:szCs w:val="24"/>
        </w:rPr>
        <w:t>highlights</w:t>
      </w:r>
      <w:r w:rsidR="00750006" w:rsidRPr="00796776">
        <w:rPr>
          <w:rFonts w:ascii="Times New Roman" w:hAnsi="Times New Roman" w:cs="Times New Roman"/>
          <w:sz w:val="24"/>
          <w:szCs w:val="24"/>
        </w:rPr>
        <w:t xml:space="preserve"> the role of </w:t>
      </w:r>
      <w:r w:rsidR="00750006" w:rsidRPr="00796776">
        <w:rPr>
          <w:rFonts w:ascii="Times New Roman" w:hAnsi="Times New Roman" w:cs="Times New Roman"/>
          <w:sz w:val="24"/>
          <w:szCs w:val="24"/>
        </w:rPr>
        <w:lastRenderedPageBreak/>
        <w:t>women within the genre of the tale by exploring the part played by every woman</w:t>
      </w:r>
      <w:r w:rsidR="00C50E77">
        <w:rPr>
          <w:rFonts w:ascii="Times New Roman" w:hAnsi="Times New Roman" w:cs="Times New Roman"/>
          <w:sz w:val="24"/>
          <w:szCs w:val="24"/>
        </w:rPr>
        <w:t xml:space="preserve"> in the outcome</w:t>
      </w:r>
      <w:r w:rsidR="00796776" w:rsidRPr="00796776">
        <w:rPr>
          <w:rFonts w:ascii="Times New Roman" w:hAnsi="Times New Roman" w:cs="Times New Roman"/>
          <w:sz w:val="24"/>
          <w:szCs w:val="24"/>
        </w:rPr>
        <w:t xml:space="preserve"> of the </w:t>
      </w:r>
      <w:r w:rsidR="00C170D8">
        <w:rPr>
          <w:rFonts w:ascii="Times New Roman" w:hAnsi="Times New Roman" w:cs="Times New Roman"/>
          <w:sz w:val="24"/>
          <w:szCs w:val="24"/>
        </w:rPr>
        <w:t>story</w:t>
      </w:r>
      <w:r w:rsidR="008578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43F2" w:rsidRDefault="00492114" w:rsidP="006C2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5C47" w:rsidRPr="00611FD6">
        <w:rPr>
          <w:rFonts w:ascii="Times New Roman" w:hAnsi="Times New Roman" w:cs="Times New Roman"/>
          <w:sz w:val="24"/>
          <w:szCs w:val="24"/>
        </w:rPr>
        <w:t>According</w:t>
      </w:r>
      <w:r w:rsidR="006F4D97">
        <w:rPr>
          <w:rFonts w:ascii="Times New Roman" w:hAnsi="Times New Roman" w:cs="Times New Roman"/>
          <w:sz w:val="24"/>
          <w:szCs w:val="24"/>
        </w:rPr>
        <w:t xml:space="preserve"> to </w:t>
      </w:r>
      <w:r w:rsidR="001624FA">
        <w:rPr>
          <w:rFonts w:ascii="Times New Roman" w:hAnsi="Times New Roman" w:cs="Times New Roman"/>
          <w:sz w:val="24"/>
          <w:szCs w:val="24"/>
        </w:rPr>
        <w:t>Lanval</w:t>
      </w:r>
      <w:r w:rsidR="00796776" w:rsidRPr="00611FD6">
        <w:rPr>
          <w:rFonts w:ascii="Times New Roman" w:hAnsi="Times New Roman" w:cs="Times New Roman"/>
          <w:sz w:val="24"/>
          <w:szCs w:val="24"/>
        </w:rPr>
        <w:t xml:space="preserve">, women </w:t>
      </w:r>
      <w:r w:rsidR="00C343EA" w:rsidRPr="00611FD6">
        <w:rPr>
          <w:rFonts w:ascii="Times New Roman" w:hAnsi="Times New Roman" w:cs="Times New Roman"/>
          <w:sz w:val="24"/>
          <w:szCs w:val="24"/>
        </w:rPr>
        <w:t>are characterized by their</w:t>
      </w:r>
      <w:r w:rsidR="00A10D43" w:rsidRPr="00611FD6">
        <w:rPr>
          <w:rFonts w:ascii="Times New Roman" w:hAnsi="Times New Roman" w:cs="Times New Roman"/>
          <w:sz w:val="24"/>
          <w:szCs w:val="24"/>
        </w:rPr>
        <w:t xml:space="preserve"> identi</w:t>
      </w:r>
      <w:r w:rsidR="008C6D87" w:rsidRPr="00611FD6">
        <w:rPr>
          <w:rFonts w:ascii="Times New Roman" w:hAnsi="Times New Roman" w:cs="Times New Roman"/>
          <w:sz w:val="24"/>
          <w:szCs w:val="24"/>
        </w:rPr>
        <w:t>ty as independence people. She says women are worthy, fair</w:t>
      </w:r>
      <w:r w:rsidR="00C170D8">
        <w:rPr>
          <w:rFonts w:ascii="Times New Roman" w:hAnsi="Times New Roman" w:cs="Times New Roman"/>
          <w:sz w:val="24"/>
          <w:szCs w:val="24"/>
        </w:rPr>
        <w:t>,</w:t>
      </w:r>
      <w:r w:rsidR="008C6D87" w:rsidRPr="00611FD6">
        <w:rPr>
          <w:rFonts w:ascii="Times New Roman" w:hAnsi="Times New Roman" w:cs="Times New Roman"/>
          <w:sz w:val="24"/>
          <w:szCs w:val="24"/>
        </w:rPr>
        <w:t xml:space="preserve"> and wise to make their own decisions. </w:t>
      </w:r>
      <w:r w:rsidR="00565C47" w:rsidRPr="00611FD6">
        <w:rPr>
          <w:rFonts w:ascii="Times New Roman" w:hAnsi="Times New Roman" w:cs="Times New Roman"/>
          <w:sz w:val="24"/>
          <w:szCs w:val="24"/>
        </w:rPr>
        <w:t xml:space="preserve">Women have </w:t>
      </w:r>
      <w:r w:rsidR="000B73BB" w:rsidRPr="00611FD6">
        <w:rPr>
          <w:rFonts w:ascii="Times New Roman" w:hAnsi="Times New Roman" w:cs="Times New Roman"/>
          <w:sz w:val="24"/>
          <w:szCs w:val="24"/>
        </w:rPr>
        <w:t>accumulated</w:t>
      </w:r>
      <w:r w:rsidR="00565C47" w:rsidRPr="00611FD6">
        <w:rPr>
          <w:rFonts w:ascii="Times New Roman" w:hAnsi="Times New Roman" w:cs="Times New Roman"/>
          <w:sz w:val="24"/>
          <w:szCs w:val="24"/>
        </w:rPr>
        <w:t xml:space="preserve"> wealth and </w:t>
      </w:r>
      <w:r w:rsidR="00611FD6" w:rsidRPr="00611FD6">
        <w:rPr>
          <w:rFonts w:ascii="Times New Roman" w:hAnsi="Times New Roman" w:cs="Times New Roman"/>
          <w:sz w:val="24"/>
          <w:szCs w:val="24"/>
        </w:rPr>
        <w:t>beauty</w:t>
      </w:r>
      <w:r w:rsidR="00565C47" w:rsidRPr="00611FD6">
        <w:rPr>
          <w:rFonts w:ascii="Times New Roman" w:hAnsi="Times New Roman" w:cs="Times New Roman"/>
          <w:sz w:val="24"/>
          <w:szCs w:val="24"/>
        </w:rPr>
        <w:t xml:space="preserve"> that have surpassed most others.</w:t>
      </w:r>
      <w:r w:rsidR="00C170D8">
        <w:rPr>
          <w:rFonts w:ascii="Times New Roman" w:hAnsi="Times New Roman" w:cs="Times New Roman"/>
          <w:sz w:val="24"/>
          <w:szCs w:val="24"/>
        </w:rPr>
        <w:t xml:space="preserve"> </w:t>
      </w:r>
      <w:r w:rsidR="00565C47" w:rsidRPr="00611FD6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C04005">
        <w:rPr>
          <w:rFonts w:ascii="Times New Roman" w:hAnsi="Times New Roman" w:cs="Times New Roman"/>
          <w:sz w:val="24"/>
          <w:szCs w:val="24"/>
        </w:rPr>
        <w:t>Chaucer r</w:t>
      </w:r>
      <w:r w:rsidR="00C04005" w:rsidRPr="002D4B43">
        <w:rPr>
          <w:rFonts w:ascii="Times New Roman" w:hAnsi="Times New Roman" w:cs="Times New Roman"/>
          <w:sz w:val="24"/>
          <w:szCs w:val="24"/>
        </w:rPr>
        <w:t>esolved to show that ladies were not frail and humble as a result of the male st</w:t>
      </w:r>
      <w:r w:rsidR="001624FA">
        <w:rPr>
          <w:rFonts w:ascii="Times New Roman" w:hAnsi="Times New Roman" w:cs="Times New Roman"/>
          <w:sz w:val="24"/>
          <w:szCs w:val="24"/>
        </w:rPr>
        <w:t>rength encompassing them, he</w:t>
      </w:r>
      <w:r w:rsidR="00C04005" w:rsidRPr="002D4B43">
        <w:rPr>
          <w:rFonts w:ascii="Times New Roman" w:hAnsi="Times New Roman" w:cs="Times New Roman"/>
          <w:sz w:val="24"/>
          <w:szCs w:val="24"/>
        </w:rPr>
        <w:t xml:space="preserve"> decides to demonstrate that lad</w:t>
      </w:r>
      <w:r w:rsidR="00C04005">
        <w:rPr>
          <w:rFonts w:ascii="Times New Roman" w:hAnsi="Times New Roman" w:cs="Times New Roman"/>
          <w:sz w:val="24"/>
          <w:szCs w:val="24"/>
        </w:rPr>
        <w:t>ies were an incredible and strong</w:t>
      </w:r>
      <w:r w:rsidR="00C04005" w:rsidRPr="002D4B43">
        <w:rPr>
          <w:rFonts w:ascii="Times New Roman" w:hAnsi="Times New Roman" w:cs="Times New Roman"/>
          <w:sz w:val="24"/>
          <w:szCs w:val="24"/>
        </w:rPr>
        <w:t xml:space="preserve"> willed sex.</w:t>
      </w:r>
      <w:r w:rsidR="00C04005">
        <w:rPr>
          <w:rFonts w:ascii="Times New Roman" w:hAnsi="Times New Roman" w:cs="Times New Roman"/>
          <w:sz w:val="24"/>
          <w:szCs w:val="24"/>
        </w:rPr>
        <w:t xml:space="preserve"> </w:t>
      </w:r>
      <w:r w:rsidR="00C50E77">
        <w:rPr>
          <w:rFonts w:ascii="Times New Roman" w:hAnsi="Times New Roman" w:cs="Times New Roman"/>
          <w:sz w:val="24"/>
          <w:szCs w:val="24"/>
        </w:rPr>
        <w:t>Chaucer</w:t>
      </w:r>
      <w:r w:rsidR="00611FD6" w:rsidRPr="00611FD6">
        <w:rPr>
          <w:rFonts w:ascii="Times New Roman" w:hAnsi="Times New Roman" w:cs="Times New Roman"/>
          <w:sz w:val="24"/>
          <w:szCs w:val="24"/>
        </w:rPr>
        <w:t xml:space="preserve"> assesses</w:t>
      </w:r>
      <w:r w:rsidR="006A72DA" w:rsidRPr="00611FD6">
        <w:rPr>
          <w:rFonts w:ascii="Times New Roman" w:hAnsi="Times New Roman" w:cs="Times New Roman"/>
          <w:sz w:val="24"/>
          <w:szCs w:val="24"/>
        </w:rPr>
        <w:t xml:space="preserve"> the role of women in marriage by highlighting the evils do</w:t>
      </w:r>
      <w:r w:rsidR="00611FD6" w:rsidRPr="00611FD6">
        <w:rPr>
          <w:rFonts w:ascii="Times New Roman" w:hAnsi="Times New Roman" w:cs="Times New Roman"/>
          <w:sz w:val="24"/>
          <w:szCs w:val="24"/>
        </w:rPr>
        <w:t>ne t</w:t>
      </w:r>
      <w:r w:rsidR="00062673">
        <w:rPr>
          <w:rFonts w:ascii="Times New Roman" w:hAnsi="Times New Roman" w:cs="Times New Roman"/>
          <w:sz w:val="24"/>
          <w:szCs w:val="24"/>
        </w:rPr>
        <w:t>o</w:t>
      </w:r>
      <w:r w:rsidR="00611FD6" w:rsidRPr="00611FD6">
        <w:rPr>
          <w:rFonts w:ascii="Times New Roman" w:hAnsi="Times New Roman" w:cs="Times New Roman"/>
          <w:sz w:val="24"/>
          <w:szCs w:val="24"/>
        </w:rPr>
        <w:t xml:space="preserve"> married </w:t>
      </w:r>
      <w:r w:rsidRPr="00611FD6">
        <w:rPr>
          <w:rFonts w:ascii="Times New Roman" w:hAnsi="Times New Roman" w:cs="Times New Roman"/>
          <w:sz w:val="24"/>
          <w:szCs w:val="24"/>
        </w:rPr>
        <w:t>women</w:t>
      </w:r>
      <w:r w:rsidRPr="00761C00">
        <w:rPr>
          <w:rFonts w:ascii="Times New Roman" w:hAnsi="Times New Roman" w:cs="Times New Roman"/>
          <w:sz w:val="24"/>
          <w:szCs w:val="24"/>
        </w:rPr>
        <w:t xml:space="preserve"> (</w:t>
      </w:r>
      <w:r w:rsidR="00761C00" w:rsidRPr="00761C00">
        <w:rPr>
          <w:rFonts w:ascii="Times New Roman" w:hAnsi="Times New Roman" w:cs="Times New Roman"/>
          <w:sz w:val="24"/>
          <w:szCs w:val="24"/>
        </w:rPr>
        <w:t>"Wife of Bath's Tale 1900-1930," 1999)</w:t>
      </w:r>
      <w:r w:rsidR="00611FD6" w:rsidRPr="00611FD6">
        <w:rPr>
          <w:rFonts w:ascii="Times New Roman" w:hAnsi="Times New Roman" w:cs="Times New Roman"/>
          <w:sz w:val="24"/>
          <w:szCs w:val="24"/>
        </w:rPr>
        <w:t>. She affirms that there should be equality in marriage as women should have some control</w:t>
      </w:r>
      <w:r w:rsidR="00C170D8">
        <w:rPr>
          <w:rFonts w:ascii="Times New Roman" w:hAnsi="Times New Roman" w:cs="Times New Roman"/>
          <w:sz w:val="24"/>
          <w:szCs w:val="24"/>
        </w:rPr>
        <w:t>,</w:t>
      </w:r>
      <w:r w:rsidR="00611FD6" w:rsidRPr="00611FD6">
        <w:rPr>
          <w:rFonts w:ascii="Times New Roman" w:hAnsi="Times New Roman" w:cs="Times New Roman"/>
          <w:sz w:val="24"/>
          <w:szCs w:val="24"/>
        </w:rPr>
        <w:t xml:space="preserve"> just like men.</w:t>
      </w:r>
      <w:r w:rsidR="00C04005" w:rsidRPr="00C04005">
        <w:t xml:space="preserve"> </w:t>
      </w:r>
    </w:p>
    <w:p w:rsidR="00EB288D" w:rsidRPr="00611FD6" w:rsidRDefault="00EB288D" w:rsidP="006C2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62673">
        <w:rPr>
          <w:rFonts w:ascii="Times New Roman" w:hAnsi="Times New Roman" w:cs="Times New Roman"/>
          <w:sz w:val="24"/>
          <w:szCs w:val="24"/>
        </w:rPr>
        <w:t>The facts confirm that the excellence of the champion of "Lanv</w:t>
      </w:r>
      <w:r w:rsidR="00E0371F">
        <w:rPr>
          <w:rFonts w:ascii="Times New Roman" w:hAnsi="Times New Roman" w:cs="Times New Roman"/>
          <w:sz w:val="24"/>
          <w:szCs w:val="24"/>
        </w:rPr>
        <w:t xml:space="preserve">al" is a wellspring of </w:t>
      </w:r>
      <w:r w:rsidR="00766E9E">
        <w:rPr>
          <w:rFonts w:ascii="Times New Roman" w:hAnsi="Times New Roman" w:cs="Times New Roman"/>
          <w:sz w:val="24"/>
          <w:szCs w:val="24"/>
        </w:rPr>
        <w:t>dominance</w:t>
      </w:r>
      <w:r w:rsidRPr="00062673">
        <w:rPr>
          <w:rFonts w:ascii="Times New Roman" w:hAnsi="Times New Roman" w:cs="Times New Roman"/>
          <w:sz w:val="24"/>
          <w:szCs w:val="24"/>
        </w:rPr>
        <w:t xml:space="preserve"> that she utilizes against men</w:t>
      </w:r>
      <w:r w:rsidR="00761C00">
        <w:rPr>
          <w:rFonts w:ascii="Times New Roman" w:hAnsi="Times New Roman" w:cs="Times New Roman"/>
          <w:sz w:val="24"/>
          <w:szCs w:val="24"/>
        </w:rPr>
        <w:t xml:space="preserve"> </w:t>
      </w:r>
      <w:r w:rsidR="00761C00" w:rsidRPr="00761C00">
        <w:rPr>
          <w:rFonts w:ascii="Times New Roman" w:hAnsi="Times New Roman" w:cs="Times New Roman"/>
          <w:sz w:val="24"/>
          <w:szCs w:val="24"/>
        </w:rPr>
        <w:t>(Shoaf, 2005)</w:t>
      </w:r>
      <w:r w:rsidRPr="00062673">
        <w:rPr>
          <w:rFonts w:ascii="Times New Roman" w:hAnsi="Times New Roman" w:cs="Times New Roman"/>
          <w:sz w:val="24"/>
          <w:szCs w:val="24"/>
        </w:rPr>
        <w:t>. For example, she exploits from it to get the court's consideration when she approaches the lord during the prelim</w:t>
      </w:r>
      <w:r>
        <w:rPr>
          <w:rFonts w:ascii="Times New Roman" w:hAnsi="Times New Roman" w:cs="Times New Roman"/>
          <w:sz w:val="24"/>
          <w:szCs w:val="24"/>
        </w:rPr>
        <w:t>inary and "in seeing all,</w:t>
      </w:r>
      <w:r w:rsidRPr="00062673">
        <w:rPr>
          <w:rFonts w:ascii="Times New Roman" w:hAnsi="Times New Roman" w:cs="Times New Roman"/>
          <w:sz w:val="24"/>
          <w:szCs w:val="24"/>
        </w:rPr>
        <w:t xml:space="preserve"> her shroud fal</w:t>
      </w:r>
      <w:r>
        <w:rPr>
          <w:rFonts w:ascii="Times New Roman" w:hAnsi="Times New Roman" w:cs="Times New Roman"/>
          <w:sz w:val="24"/>
          <w:szCs w:val="24"/>
        </w:rPr>
        <w:t xml:space="preserve">l with the goal that they </w:t>
      </w:r>
      <w:r w:rsidRPr="00062673">
        <w:rPr>
          <w:rFonts w:ascii="Times New Roman" w:hAnsi="Times New Roman" w:cs="Times New Roman"/>
          <w:sz w:val="24"/>
          <w:szCs w:val="24"/>
        </w:rPr>
        <w:t>see her better</w:t>
      </w:r>
      <w:r w:rsidR="00C170D8">
        <w:rPr>
          <w:rFonts w:ascii="Times New Roman" w:hAnsi="Times New Roman" w:cs="Times New Roman"/>
          <w:sz w:val="24"/>
          <w:szCs w:val="24"/>
        </w:rPr>
        <w:t>."</w:t>
      </w:r>
      <w:r w:rsidRPr="00062673">
        <w:rPr>
          <w:rFonts w:ascii="Times New Roman" w:hAnsi="Times New Roman" w:cs="Times New Roman"/>
          <w:sz w:val="24"/>
          <w:szCs w:val="24"/>
        </w:rPr>
        <w:t xml:space="preserve"> The impact of such </w:t>
      </w:r>
      <w:r w:rsidR="00C170D8">
        <w:rPr>
          <w:rFonts w:ascii="Times New Roman" w:hAnsi="Times New Roman" w:cs="Times New Roman"/>
          <w:sz w:val="24"/>
          <w:szCs w:val="24"/>
        </w:rPr>
        <w:t xml:space="preserve">an </w:t>
      </w:r>
      <w:r w:rsidRPr="00062673">
        <w:rPr>
          <w:rFonts w:ascii="Times New Roman" w:hAnsi="Times New Roman" w:cs="Times New Roman"/>
          <w:sz w:val="24"/>
          <w:szCs w:val="24"/>
        </w:rPr>
        <w:t>exhibit is that the ruler "rose to meet her, and all the others regarded her and offered themselves as her hirelings</w:t>
      </w:r>
      <w:r w:rsidR="00C170D8">
        <w:rPr>
          <w:rFonts w:ascii="Times New Roman" w:hAnsi="Times New Roman" w:cs="Times New Roman"/>
          <w:sz w:val="24"/>
          <w:szCs w:val="24"/>
        </w:rPr>
        <w:t>.”</w:t>
      </w:r>
      <w:r w:rsidRPr="00062673">
        <w:rPr>
          <w:rFonts w:ascii="Times New Roman" w:hAnsi="Times New Roman" w:cs="Times New Roman"/>
          <w:sz w:val="24"/>
          <w:szCs w:val="24"/>
        </w:rPr>
        <w:t xml:space="preserve"> As opposed to the lady, the female hero of "The Wife of Bath's Tale" has a</w:t>
      </w:r>
      <w:r w:rsidR="00C170D8">
        <w:rPr>
          <w:rFonts w:ascii="Times New Roman" w:hAnsi="Times New Roman" w:cs="Times New Roman"/>
          <w:sz w:val="24"/>
          <w:szCs w:val="24"/>
        </w:rPr>
        <w:t xml:space="preserve"> more subtle allur</w:t>
      </w:r>
      <w:r w:rsidRPr="00062673">
        <w:rPr>
          <w:rFonts w:ascii="Times New Roman" w:hAnsi="Times New Roman" w:cs="Times New Roman"/>
          <w:sz w:val="24"/>
          <w:szCs w:val="24"/>
        </w:rPr>
        <w:t>e, as she is frequently alluded to as an old and appalling figure. She all things considered likewise draws control from it af</w:t>
      </w:r>
      <w:r w:rsidR="0090455B">
        <w:rPr>
          <w:rFonts w:ascii="Times New Roman" w:hAnsi="Times New Roman" w:cs="Times New Roman"/>
          <w:sz w:val="24"/>
          <w:szCs w:val="24"/>
        </w:rPr>
        <w:t>ter her change toward the end</w:t>
      </w:r>
      <w:r w:rsidRPr="00062673">
        <w:rPr>
          <w:rFonts w:ascii="Times New Roman" w:hAnsi="Times New Roman" w:cs="Times New Roman"/>
          <w:sz w:val="24"/>
          <w:szCs w:val="24"/>
        </w:rPr>
        <w:t xml:space="preserve"> of the </w:t>
      </w:r>
      <w:r w:rsidR="00492114" w:rsidRPr="00062673">
        <w:rPr>
          <w:rFonts w:ascii="Times New Roman" w:hAnsi="Times New Roman" w:cs="Times New Roman"/>
          <w:sz w:val="24"/>
          <w:szCs w:val="24"/>
        </w:rPr>
        <w:t>story</w:t>
      </w:r>
      <w:r w:rsidR="00492114" w:rsidRPr="006E6795">
        <w:rPr>
          <w:rFonts w:ascii="Times New Roman" w:hAnsi="Times New Roman" w:cs="Times New Roman"/>
          <w:sz w:val="24"/>
          <w:szCs w:val="24"/>
        </w:rPr>
        <w:t xml:space="preserve"> (</w:t>
      </w:r>
      <w:r w:rsidR="006E6795" w:rsidRPr="006E6795">
        <w:rPr>
          <w:rFonts w:ascii="Times New Roman" w:hAnsi="Times New Roman" w:cs="Times New Roman"/>
          <w:sz w:val="24"/>
          <w:szCs w:val="24"/>
        </w:rPr>
        <w:t>"Wife of Bath's Tale 1900-1930," 1999)</w:t>
      </w:r>
      <w:r w:rsidR="0090455B">
        <w:rPr>
          <w:rFonts w:ascii="Times New Roman" w:hAnsi="Times New Roman" w:cs="Times New Roman"/>
          <w:sz w:val="24"/>
          <w:szCs w:val="24"/>
        </w:rPr>
        <w:t>.</w:t>
      </w:r>
    </w:p>
    <w:p w:rsidR="00F40FCC" w:rsidRDefault="00470B26" w:rsidP="006C2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84C3D">
        <w:rPr>
          <w:rFonts w:ascii="Times New Roman" w:hAnsi="Times New Roman" w:cs="Times New Roman"/>
          <w:sz w:val="24"/>
          <w:szCs w:val="24"/>
        </w:rPr>
        <w:t>However, despite the differences between the two tales, there still exist</w:t>
      </w:r>
      <w:r w:rsidR="00C170D8">
        <w:rPr>
          <w:rFonts w:ascii="Times New Roman" w:hAnsi="Times New Roman" w:cs="Times New Roman"/>
          <w:sz w:val="24"/>
          <w:szCs w:val="24"/>
        </w:rPr>
        <w:t>s</w:t>
      </w:r>
      <w:r w:rsidR="00D84C3D">
        <w:rPr>
          <w:rFonts w:ascii="Times New Roman" w:hAnsi="Times New Roman" w:cs="Times New Roman"/>
          <w:sz w:val="24"/>
          <w:szCs w:val="24"/>
        </w:rPr>
        <w:t xml:space="preserve"> a t</w:t>
      </w:r>
      <w:r w:rsidR="00C170D8">
        <w:rPr>
          <w:rFonts w:ascii="Times New Roman" w:hAnsi="Times New Roman" w:cs="Times New Roman"/>
          <w:sz w:val="24"/>
          <w:szCs w:val="24"/>
        </w:rPr>
        <w:t>enuous</w:t>
      </w:r>
      <w:r w:rsidR="00D84C3D">
        <w:rPr>
          <w:rFonts w:ascii="Times New Roman" w:hAnsi="Times New Roman" w:cs="Times New Roman"/>
          <w:sz w:val="24"/>
          <w:szCs w:val="24"/>
        </w:rPr>
        <w:t xml:space="preserve"> relationship</w:t>
      </w:r>
      <w:r w:rsidR="0079150B">
        <w:rPr>
          <w:rFonts w:ascii="Times New Roman" w:hAnsi="Times New Roman" w:cs="Times New Roman"/>
          <w:sz w:val="24"/>
          <w:szCs w:val="24"/>
        </w:rPr>
        <w:t xml:space="preserve"> between the two tales. B</w:t>
      </w:r>
      <w:r>
        <w:rPr>
          <w:rFonts w:ascii="Times New Roman" w:hAnsi="Times New Roman" w:cs="Times New Roman"/>
          <w:sz w:val="24"/>
          <w:szCs w:val="24"/>
        </w:rPr>
        <w:t>oth Chauc</w:t>
      </w:r>
      <w:r w:rsidR="00C50E77">
        <w:rPr>
          <w:rFonts w:ascii="Times New Roman" w:hAnsi="Times New Roman" w:cs="Times New Roman"/>
          <w:sz w:val="24"/>
          <w:szCs w:val="24"/>
        </w:rPr>
        <w:t>er</w:t>
      </w:r>
      <w:r w:rsidR="00F40FCC" w:rsidRPr="00611FD6">
        <w:rPr>
          <w:rFonts w:ascii="Times New Roman" w:hAnsi="Times New Roman" w:cs="Times New Roman"/>
          <w:sz w:val="24"/>
          <w:szCs w:val="24"/>
        </w:rPr>
        <w:t xml:space="preserve"> and Marie de France portray women as independent beings who have the right to take their actions and be </w:t>
      </w:r>
      <w:r w:rsidR="00611FD6" w:rsidRPr="00611FD6">
        <w:rPr>
          <w:rFonts w:ascii="Times New Roman" w:hAnsi="Times New Roman" w:cs="Times New Roman"/>
          <w:sz w:val="24"/>
          <w:szCs w:val="24"/>
        </w:rPr>
        <w:t>in charge</w:t>
      </w:r>
      <w:r w:rsidR="00F40FCC" w:rsidRPr="00611FD6">
        <w:rPr>
          <w:rFonts w:ascii="Times New Roman" w:hAnsi="Times New Roman" w:cs="Times New Roman"/>
          <w:sz w:val="24"/>
          <w:szCs w:val="24"/>
        </w:rPr>
        <w:t xml:space="preserve"> of th</w:t>
      </w:r>
      <w:r w:rsidR="00C50E77">
        <w:rPr>
          <w:rFonts w:ascii="Times New Roman" w:hAnsi="Times New Roman" w:cs="Times New Roman"/>
          <w:sz w:val="24"/>
          <w:szCs w:val="24"/>
        </w:rPr>
        <w:t>emse</w:t>
      </w:r>
      <w:r>
        <w:rPr>
          <w:rFonts w:ascii="Times New Roman" w:hAnsi="Times New Roman" w:cs="Times New Roman"/>
          <w:sz w:val="24"/>
          <w:szCs w:val="24"/>
        </w:rPr>
        <w:t>lves. For instance, Chauc</w:t>
      </w:r>
      <w:r w:rsidR="00C50E77">
        <w:rPr>
          <w:rFonts w:ascii="Times New Roman" w:hAnsi="Times New Roman" w:cs="Times New Roman"/>
          <w:sz w:val="24"/>
          <w:szCs w:val="24"/>
        </w:rPr>
        <w:t>er</w:t>
      </w:r>
      <w:r w:rsidR="00F40FCC" w:rsidRPr="00611FD6">
        <w:rPr>
          <w:rFonts w:ascii="Times New Roman" w:hAnsi="Times New Roman" w:cs="Times New Roman"/>
          <w:sz w:val="24"/>
          <w:szCs w:val="24"/>
        </w:rPr>
        <w:t xml:space="preserve"> </w:t>
      </w:r>
      <w:r w:rsidR="002E5727" w:rsidRPr="00611FD6">
        <w:rPr>
          <w:rFonts w:ascii="Times New Roman" w:hAnsi="Times New Roman" w:cs="Times New Roman"/>
          <w:sz w:val="24"/>
          <w:szCs w:val="24"/>
        </w:rPr>
        <w:t xml:space="preserve">portrays </w:t>
      </w:r>
      <w:r w:rsidR="000B73BB" w:rsidRPr="00611FD6">
        <w:rPr>
          <w:rFonts w:ascii="Times New Roman" w:hAnsi="Times New Roman" w:cs="Times New Roman"/>
          <w:sz w:val="24"/>
          <w:szCs w:val="24"/>
        </w:rPr>
        <w:t xml:space="preserve">a picture of a woman who </w:t>
      </w:r>
      <w:r w:rsidR="00611FD6" w:rsidRPr="00611FD6">
        <w:rPr>
          <w:rFonts w:ascii="Times New Roman" w:hAnsi="Times New Roman" w:cs="Times New Roman"/>
          <w:sz w:val="24"/>
          <w:szCs w:val="24"/>
        </w:rPr>
        <w:t>has more</w:t>
      </w:r>
      <w:r w:rsidR="000B73BB" w:rsidRPr="00611FD6">
        <w:rPr>
          <w:rFonts w:ascii="Times New Roman" w:hAnsi="Times New Roman" w:cs="Times New Roman"/>
          <w:sz w:val="24"/>
          <w:szCs w:val="24"/>
        </w:rPr>
        <w:t xml:space="preserve"> than one sexual partner. The </w:t>
      </w:r>
      <w:r w:rsidR="000B73BB" w:rsidRPr="00611FD6">
        <w:rPr>
          <w:rFonts w:ascii="Times New Roman" w:hAnsi="Times New Roman" w:cs="Times New Roman"/>
          <w:sz w:val="24"/>
          <w:szCs w:val="24"/>
        </w:rPr>
        <w:lastRenderedPageBreak/>
        <w:t>woman has a right to have as many partners as she can.</w:t>
      </w:r>
      <w:r w:rsidR="008E2E59">
        <w:rPr>
          <w:rFonts w:ascii="Times New Roman" w:hAnsi="Times New Roman" w:cs="Times New Roman"/>
          <w:sz w:val="24"/>
          <w:szCs w:val="24"/>
        </w:rPr>
        <w:t xml:space="preserve"> Marie de France </w:t>
      </w:r>
      <w:r w:rsidR="002E16C1">
        <w:rPr>
          <w:rFonts w:ascii="Times New Roman" w:hAnsi="Times New Roman" w:cs="Times New Roman"/>
          <w:sz w:val="24"/>
          <w:szCs w:val="24"/>
        </w:rPr>
        <w:t>also</w:t>
      </w:r>
      <w:r w:rsidR="008E2E59">
        <w:rPr>
          <w:rFonts w:ascii="Times New Roman" w:hAnsi="Times New Roman" w:cs="Times New Roman"/>
          <w:sz w:val="24"/>
          <w:szCs w:val="24"/>
        </w:rPr>
        <w:t xml:space="preserve"> </w:t>
      </w:r>
      <w:r w:rsidR="002E16C1">
        <w:rPr>
          <w:rFonts w:ascii="Times New Roman" w:hAnsi="Times New Roman" w:cs="Times New Roman"/>
          <w:sz w:val="24"/>
          <w:szCs w:val="24"/>
        </w:rPr>
        <w:t>portrays</w:t>
      </w:r>
      <w:r w:rsidR="008E2E59">
        <w:rPr>
          <w:rFonts w:ascii="Times New Roman" w:hAnsi="Times New Roman" w:cs="Times New Roman"/>
          <w:sz w:val="24"/>
          <w:szCs w:val="24"/>
        </w:rPr>
        <w:t xml:space="preserve"> that </w:t>
      </w:r>
      <w:r w:rsidR="002E16C1">
        <w:rPr>
          <w:rFonts w:ascii="Times New Roman" w:hAnsi="Times New Roman" w:cs="Times New Roman"/>
          <w:sz w:val="24"/>
          <w:szCs w:val="24"/>
        </w:rPr>
        <w:t>a woman is not only</w:t>
      </w:r>
      <w:bookmarkStart w:id="0" w:name="_GoBack"/>
      <w:bookmarkEnd w:id="0"/>
      <w:r w:rsidR="002E16C1">
        <w:rPr>
          <w:rFonts w:ascii="Times New Roman" w:hAnsi="Times New Roman" w:cs="Times New Roman"/>
          <w:sz w:val="24"/>
          <w:szCs w:val="24"/>
        </w:rPr>
        <w:t xml:space="preserve"> </w:t>
      </w:r>
      <w:r w:rsidR="00CB2B07">
        <w:rPr>
          <w:rFonts w:ascii="Times New Roman" w:hAnsi="Times New Roman" w:cs="Times New Roman"/>
          <w:sz w:val="24"/>
          <w:szCs w:val="24"/>
        </w:rPr>
        <w:t xml:space="preserve">responsible </w:t>
      </w:r>
      <w:r w:rsidR="00492114">
        <w:rPr>
          <w:rFonts w:ascii="Times New Roman" w:hAnsi="Times New Roman" w:cs="Times New Roman"/>
          <w:sz w:val="24"/>
          <w:szCs w:val="24"/>
        </w:rPr>
        <w:t>for</w:t>
      </w:r>
      <w:r w:rsidR="00CB2B07">
        <w:rPr>
          <w:rFonts w:ascii="Times New Roman" w:hAnsi="Times New Roman" w:cs="Times New Roman"/>
          <w:sz w:val="24"/>
          <w:szCs w:val="24"/>
        </w:rPr>
        <w:t xml:space="preserve"> her love life but also responsible </w:t>
      </w:r>
      <w:r w:rsidR="00492114">
        <w:rPr>
          <w:rFonts w:ascii="Times New Roman" w:hAnsi="Times New Roman" w:cs="Times New Roman"/>
          <w:sz w:val="24"/>
          <w:szCs w:val="24"/>
        </w:rPr>
        <w:t>for</w:t>
      </w:r>
      <w:r w:rsidR="00CB2B07">
        <w:rPr>
          <w:rFonts w:ascii="Times New Roman" w:hAnsi="Times New Roman" w:cs="Times New Roman"/>
          <w:sz w:val="24"/>
          <w:szCs w:val="24"/>
        </w:rPr>
        <w:t xml:space="preserve"> the results</w:t>
      </w:r>
      <w:r w:rsidR="00600AD7">
        <w:rPr>
          <w:rFonts w:ascii="Times New Roman" w:hAnsi="Times New Roman" w:cs="Times New Roman"/>
          <w:sz w:val="24"/>
          <w:szCs w:val="24"/>
        </w:rPr>
        <w:t>.</w:t>
      </w:r>
      <w:r w:rsidR="0079150B">
        <w:rPr>
          <w:rFonts w:ascii="Times New Roman" w:hAnsi="Times New Roman" w:cs="Times New Roman"/>
          <w:sz w:val="24"/>
          <w:szCs w:val="24"/>
        </w:rPr>
        <w:t xml:space="preserve"> The two tales also p</w:t>
      </w:r>
      <w:r w:rsidR="00761FEF">
        <w:rPr>
          <w:rFonts w:ascii="Times New Roman" w:hAnsi="Times New Roman" w:cs="Times New Roman"/>
          <w:sz w:val="24"/>
          <w:szCs w:val="24"/>
        </w:rPr>
        <w:t>ortray women as powerful people</w:t>
      </w:r>
      <w:r w:rsidR="001725E4">
        <w:rPr>
          <w:rFonts w:ascii="Times New Roman" w:hAnsi="Times New Roman" w:cs="Times New Roman"/>
          <w:sz w:val="24"/>
          <w:szCs w:val="24"/>
        </w:rPr>
        <w:t xml:space="preserve"> who can take up any role in society as they are drawn as equal beings to men. </w:t>
      </w:r>
    </w:p>
    <w:p w:rsidR="006E6795" w:rsidRDefault="006E679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6E6795" w:rsidRPr="006E6795" w:rsidRDefault="006E6795" w:rsidP="006E67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679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E6795" w:rsidRPr="006E6795" w:rsidRDefault="006E6795" w:rsidP="006E679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6795">
        <w:rPr>
          <w:rFonts w:ascii="Times New Roman" w:eastAsia="Times New Roman" w:hAnsi="Times New Roman" w:cs="Times New Roman"/>
          <w:color w:val="000000"/>
          <w:sz w:val="24"/>
          <w:szCs w:val="24"/>
        </w:rPr>
        <w:t>Shoaf, J. P. (2005). Marie de France’s. </w:t>
      </w:r>
      <w:r w:rsidRPr="006E679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LANVAL</w:t>
      </w:r>
      <w:r w:rsidRPr="006E679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E6795" w:rsidRPr="006E6795" w:rsidRDefault="006E6795" w:rsidP="006E679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6795">
        <w:rPr>
          <w:rFonts w:ascii="Times New Roman" w:eastAsia="Times New Roman" w:hAnsi="Times New Roman" w:cs="Times New Roman"/>
          <w:color w:val="000000"/>
          <w:sz w:val="24"/>
          <w:szCs w:val="24"/>
        </w:rPr>
        <w:t>The Wife of Bath's Tale 1900-1930. (1999). </w:t>
      </w:r>
      <w:r w:rsidRPr="006E679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Chaucer's Wife of Bath's Prologue and Tale</w:t>
      </w:r>
      <w:r w:rsidRPr="006E6795">
        <w:rPr>
          <w:rFonts w:ascii="Times New Roman" w:eastAsia="Times New Roman" w:hAnsi="Times New Roman" w:cs="Times New Roman"/>
          <w:color w:val="000000"/>
          <w:sz w:val="24"/>
          <w:szCs w:val="24"/>
        </w:rPr>
        <w:t>. doi:10.3138/9781442672925-011</w:t>
      </w:r>
    </w:p>
    <w:p w:rsidR="00062673" w:rsidRPr="00611FD6" w:rsidRDefault="00062673" w:rsidP="006C2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62673" w:rsidRPr="00611FD6" w:rsidSect="00936BE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2FB" w:rsidRDefault="002D42FB" w:rsidP="00936BEF">
      <w:pPr>
        <w:spacing w:after="0" w:line="240" w:lineRule="auto"/>
      </w:pPr>
      <w:r>
        <w:separator/>
      </w:r>
    </w:p>
  </w:endnote>
  <w:endnote w:type="continuationSeparator" w:id="0">
    <w:p w:rsidR="002D42FB" w:rsidRDefault="002D42FB" w:rsidP="00936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2FB" w:rsidRDefault="002D42FB" w:rsidP="00936BEF">
      <w:pPr>
        <w:spacing w:after="0" w:line="240" w:lineRule="auto"/>
      </w:pPr>
      <w:r>
        <w:separator/>
      </w:r>
    </w:p>
  </w:footnote>
  <w:footnote w:type="continuationSeparator" w:id="0">
    <w:p w:rsidR="002D42FB" w:rsidRDefault="002D42FB" w:rsidP="00936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60271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36BEF" w:rsidRDefault="00936BE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211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36BEF" w:rsidRPr="00936BEF" w:rsidRDefault="00936BEF">
    <w:pPr>
      <w:pStyle w:val="Header"/>
      <w:rPr>
        <w:rFonts w:ascii="Times New Roman" w:hAnsi="Times New Roman" w:cs="Times New Roman"/>
        <w:sz w:val="24"/>
        <w:szCs w:val="24"/>
      </w:rPr>
    </w:pPr>
    <w:r w:rsidRPr="00936BEF">
      <w:rPr>
        <w:rFonts w:ascii="Times New Roman" w:hAnsi="Times New Roman" w:cs="Times New Roman"/>
        <w:sz w:val="24"/>
        <w:szCs w:val="24"/>
      </w:rPr>
      <w:t>THE ROLE OF WOMEN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BEF" w:rsidRPr="00936BEF" w:rsidRDefault="00936BEF">
    <w:pPr>
      <w:pStyle w:val="Header"/>
      <w:rPr>
        <w:rFonts w:ascii="Times New Roman" w:hAnsi="Times New Roman" w:cs="Times New Roman"/>
        <w:sz w:val="24"/>
        <w:szCs w:val="24"/>
      </w:rPr>
    </w:pPr>
    <w:r w:rsidRPr="00936BEF">
      <w:rPr>
        <w:rFonts w:ascii="Times New Roman" w:hAnsi="Times New Roman" w:cs="Times New Roman"/>
        <w:sz w:val="24"/>
        <w:szCs w:val="24"/>
      </w:rPr>
      <w:t>Running Head: THE ROLE OF WOMEN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MDQwNrQwN7awMDVU0lEKTi0uzszPAykwrAUAAcScjSwAAAA="/>
  </w:docVars>
  <w:rsids>
    <w:rsidRoot w:val="004A5679"/>
    <w:rsid w:val="00062673"/>
    <w:rsid w:val="00062D09"/>
    <w:rsid w:val="000B73BB"/>
    <w:rsid w:val="000C31C1"/>
    <w:rsid w:val="000E43F2"/>
    <w:rsid w:val="001624FA"/>
    <w:rsid w:val="001725E4"/>
    <w:rsid w:val="001F1942"/>
    <w:rsid w:val="00205D24"/>
    <w:rsid w:val="002D42FB"/>
    <w:rsid w:val="002D4B43"/>
    <w:rsid w:val="002E16C1"/>
    <w:rsid w:val="002E5727"/>
    <w:rsid w:val="003425A3"/>
    <w:rsid w:val="003C6F67"/>
    <w:rsid w:val="003D10DB"/>
    <w:rsid w:val="004212C6"/>
    <w:rsid w:val="00470B26"/>
    <w:rsid w:val="00492114"/>
    <w:rsid w:val="004A1CFF"/>
    <w:rsid w:val="004A5679"/>
    <w:rsid w:val="004D17B8"/>
    <w:rsid w:val="00565C47"/>
    <w:rsid w:val="00584AFA"/>
    <w:rsid w:val="00596857"/>
    <w:rsid w:val="005A403A"/>
    <w:rsid w:val="005F5B69"/>
    <w:rsid w:val="00600AD7"/>
    <w:rsid w:val="00611FD6"/>
    <w:rsid w:val="0069740F"/>
    <w:rsid w:val="006A72DA"/>
    <w:rsid w:val="006C299A"/>
    <w:rsid w:val="006E6795"/>
    <w:rsid w:val="006F4D97"/>
    <w:rsid w:val="00736D4E"/>
    <w:rsid w:val="00750006"/>
    <w:rsid w:val="00761C00"/>
    <w:rsid w:val="00761FEF"/>
    <w:rsid w:val="00766E9E"/>
    <w:rsid w:val="0079150B"/>
    <w:rsid w:val="00796776"/>
    <w:rsid w:val="008578F1"/>
    <w:rsid w:val="008C6D87"/>
    <w:rsid w:val="008E2E59"/>
    <w:rsid w:val="0090455B"/>
    <w:rsid w:val="00905EFF"/>
    <w:rsid w:val="00936BEF"/>
    <w:rsid w:val="009A52BF"/>
    <w:rsid w:val="009C7779"/>
    <w:rsid w:val="009F32F0"/>
    <w:rsid w:val="00A01C9B"/>
    <w:rsid w:val="00A10D43"/>
    <w:rsid w:val="00A2529A"/>
    <w:rsid w:val="00A34D81"/>
    <w:rsid w:val="00A424C1"/>
    <w:rsid w:val="00A47DCA"/>
    <w:rsid w:val="00AE1717"/>
    <w:rsid w:val="00AE4732"/>
    <w:rsid w:val="00C02DFF"/>
    <w:rsid w:val="00C04005"/>
    <w:rsid w:val="00C170D8"/>
    <w:rsid w:val="00C343EA"/>
    <w:rsid w:val="00C50E77"/>
    <w:rsid w:val="00CB2B07"/>
    <w:rsid w:val="00D50B5F"/>
    <w:rsid w:val="00D84C3D"/>
    <w:rsid w:val="00D93428"/>
    <w:rsid w:val="00DB754F"/>
    <w:rsid w:val="00E0371F"/>
    <w:rsid w:val="00E60EE2"/>
    <w:rsid w:val="00E93D93"/>
    <w:rsid w:val="00EB288D"/>
    <w:rsid w:val="00EF7BCE"/>
    <w:rsid w:val="00F110E1"/>
    <w:rsid w:val="00F40FCC"/>
    <w:rsid w:val="00FC3052"/>
    <w:rsid w:val="00FD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3E78C8-EF15-4510-A4CD-1AED66432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C0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6B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BEF"/>
  </w:style>
  <w:style w:type="paragraph" w:styleId="Footer">
    <w:name w:val="footer"/>
    <w:basedOn w:val="Normal"/>
    <w:link w:val="FooterChar"/>
    <w:uiPriority w:val="99"/>
    <w:unhideWhenUsed/>
    <w:rsid w:val="00936B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9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2019-10-28T02:31:00Z</dcterms:created>
  <dcterms:modified xsi:type="dcterms:W3CDTF">2019-10-28T02:31:00Z</dcterms:modified>
</cp:coreProperties>
</file>